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9B85" w14:textId="77777777" w:rsidR="008012A2" w:rsidRDefault="008012A2" w:rsidP="0003542A">
      <w:pPr>
        <w:pStyle w:val="Tytu"/>
        <w:spacing w:line="276" w:lineRule="auto"/>
        <w:rPr>
          <w:sz w:val="32"/>
        </w:rPr>
      </w:pPr>
      <w:r>
        <w:rPr>
          <w:sz w:val="32"/>
        </w:rPr>
        <w:t>OŚWIADCZENIE</w:t>
      </w:r>
    </w:p>
    <w:p w14:paraId="4D0E0B17" w14:textId="73D5FB4D" w:rsidR="008012A2" w:rsidRPr="0003542A" w:rsidRDefault="008012A2" w:rsidP="0003542A">
      <w:pPr>
        <w:spacing w:line="276" w:lineRule="auto"/>
        <w:jc w:val="center"/>
        <w:rPr>
          <w:b/>
          <w:sz w:val="28"/>
          <w:szCs w:val="28"/>
        </w:rPr>
      </w:pPr>
      <w:bookmarkStart w:id="0" w:name="_Hlk535242165"/>
      <w:r w:rsidRPr="0003542A">
        <w:rPr>
          <w:b/>
          <w:sz w:val="28"/>
          <w:szCs w:val="28"/>
        </w:rPr>
        <w:t>dotyczące pobytu za granicą</w:t>
      </w:r>
      <w:r w:rsidR="0003542A" w:rsidRPr="0003542A">
        <w:rPr>
          <w:b/>
          <w:sz w:val="28"/>
          <w:szCs w:val="28"/>
        </w:rPr>
        <w:t xml:space="preserve"> (konferencja naukowa) </w:t>
      </w:r>
    </w:p>
    <w:bookmarkEnd w:id="0"/>
    <w:p w14:paraId="2ECC6007" w14:textId="77777777" w:rsidR="008012A2" w:rsidRDefault="008012A2" w:rsidP="0003542A">
      <w:pPr>
        <w:spacing w:line="276" w:lineRule="auto"/>
        <w:jc w:val="both"/>
        <w:rPr>
          <w:b/>
          <w:sz w:val="28"/>
        </w:rPr>
      </w:pPr>
    </w:p>
    <w:p w14:paraId="2C90195A" w14:textId="098F2F82" w:rsidR="00565B14" w:rsidRPr="008D6349" w:rsidRDefault="008012A2">
      <w:pPr>
        <w:jc w:val="both"/>
        <w:rPr>
          <w:sz w:val="28"/>
          <w:u w:val="dotted"/>
        </w:rPr>
      </w:pPr>
      <w:r>
        <w:rPr>
          <w:b/>
          <w:sz w:val="28"/>
        </w:rPr>
        <w:t xml:space="preserve">Imię i nazwisko: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14:paraId="5E46AF88" w14:textId="77777777" w:rsidR="00565B14" w:rsidRDefault="00565B14">
      <w:pPr>
        <w:jc w:val="both"/>
        <w:rPr>
          <w:b/>
          <w:sz w:val="28"/>
        </w:rPr>
      </w:pPr>
    </w:p>
    <w:p w14:paraId="3C847EBD" w14:textId="2F294B9E" w:rsidR="006A1AB7" w:rsidRDefault="006A1AB7">
      <w:pPr>
        <w:jc w:val="both"/>
        <w:rPr>
          <w:b/>
          <w:sz w:val="28"/>
        </w:rPr>
      </w:pPr>
      <w:r>
        <w:rPr>
          <w:b/>
          <w:sz w:val="28"/>
        </w:rPr>
        <w:t xml:space="preserve">Jednostka: </w:t>
      </w:r>
      <w:r w:rsidR="00C957E7">
        <w:rPr>
          <w:b/>
          <w:sz w:val="28"/>
        </w:rPr>
        <w:t>Wydział Chemii</w:t>
      </w:r>
    </w:p>
    <w:p w14:paraId="41FEDC05" w14:textId="77777777" w:rsidR="008012A2" w:rsidRDefault="008012A2">
      <w:pPr>
        <w:jc w:val="both"/>
        <w:rPr>
          <w:b/>
          <w:sz w:val="28"/>
        </w:rPr>
      </w:pPr>
    </w:p>
    <w:p w14:paraId="694B90F8" w14:textId="6055DCFA"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Kraj</w:t>
      </w:r>
      <w:r w:rsidR="006A1AB7">
        <w:rPr>
          <w:b/>
          <w:sz w:val="28"/>
        </w:rPr>
        <w:t xml:space="preserve"> wyjazdu</w:t>
      </w:r>
      <w:r>
        <w:rPr>
          <w:b/>
          <w:sz w:val="28"/>
        </w:rPr>
        <w:t xml:space="preserve">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5525A9">
        <w:rPr>
          <w:b/>
          <w:sz w:val="28"/>
        </w:rPr>
        <w:t xml:space="preserve"> </w:t>
      </w:r>
      <w:r w:rsidR="00A24E2E">
        <w:rPr>
          <w:b/>
          <w:sz w:val="28"/>
        </w:rPr>
        <w:t xml:space="preserve"> </w:t>
      </w:r>
    </w:p>
    <w:p w14:paraId="13055C2E" w14:textId="77777777" w:rsidR="008012A2" w:rsidRDefault="008012A2">
      <w:pPr>
        <w:jc w:val="both"/>
        <w:rPr>
          <w:b/>
          <w:sz w:val="28"/>
        </w:rPr>
      </w:pPr>
    </w:p>
    <w:p w14:paraId="4FADFB45" w14:textId="5903F0A6" w:rsidR="008012A2" w:rsidRDefault="00EE33FC">
      <w:pPr>
        <w:jc w:val="both"/>
        <w:rPr>
          <w:sz w:val="28"/>
        </w:rPr>
      </w:pPr>
      <w:r w:rsidRPr="00EE33FC">
        <w:rPr>
          <w:sz w:val="28"/>
        </w:rPr>
        <w:t>Środek lokomocji:</w:t>
      </w:r>
      <w:r w:rsidR="00A24E2E">
        <w:rPr>
          <w:sz w:val="28"/>
        </w:rPr>
        <w:t xml:space="preserve">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 </w:t>
      </w:r>
    </w:p>
    <w:p w14:paraId="608D667F" w14:textId="77777777" w:rsidR="00EE33FC" w:rsidRPr="00EE33FC" w:rsidRDefault="00EE33FC">
      <w:pPr>
        <w:jc w:val="both"/>
        <w:rPr>
          <w:sz w:val="28"/>
        </w:rPr>
      </w:pPr>
    </w:p>
    <w:p w14:paraId="2BA20D93" w14:textId="77777777" w:rsidR="008012A2" w:rsidRDefault="008012A2">
      <w:pPr>
        <w:jc w:val="both"/>
        <w:rPr>
          <w:sz w:val="28"/>
        </w:rPr>
      </w:pPr>
      <w:r>
        <w:rPr>
          <w:sz w:val="28"/>
        </w:rPr>
        <w:t>Oświadczam, że pobyt za granicą trwał :</w:t>
      </w:r>
    </w:p>
    <w:p w14:paraId="02EF886A" w14:textId="77777777" w:rsidR="008012A2" w:rsidRDefault="008012A2">
      <w:pPr>
        <w:jc w:val="both"/>
        <w:rPr>
          <w:b/>
          <w:sz w:val="28"/>
        </w:rPr>
      </w:pPr>
    </w:p>
    <w:p w14:paraId="3A50ECFA" w14:textId="71AD7E6D" w:rsidR="008012A2" w:rsidRPr="008D6349" w:rsidRDefault="008012A2">
      <w:pPr>
        <w:pStyle w:val="Nagwek1"/>
        <w:rPr>
          <w:u w:val="dotted"/>
        </w:rPr>
      </w:pPr>
      <w:r>
        <w:t xml:space="preserve">Od dnia </w:t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A24E2E">
        <w:t xml:space="preserve">, </w:t>
      </w:r>
      <w:r>
        <w:t xml:space="preserve">godz. przekroczenia granicy polskiej </w:t>
      </w:r>
      <w:r w:rsidR="008D6349">
        <w:rPr>
          <w:u w:val="dotted"/>
        </w:rPr>
        <w:tab/>
      </w:r>
      <w:r w:rsidR="008D6349">
        <w:rPr>
          <w:u w:val="dotted"/>
        </w:rPr>
        <w:tab/>
      </w:r>
    </w:p>
    <w:p w14:paraId="4D9FFB94" w14:textId="77777777" w:rsidR="008012A2" w:rsidRDefault="008012A2">
      <w:pPr>
        <w:jc w:val="both"/>
        <w:rPr>
          <w:sz w:val="28"/>
        </w:rPr>
      </w:pPr>
    </w:p>
    <w:p w14:paraId="6D6D82F6" w14:textId="0C64687B" w:rsidR="00A24E2E" w:rsidRPr="008D6349" w:rsidRDefault="008012A2">
      <w:pPr>
        <w:jc w:val="both"/>
        <w:rPr>
          <w:sz w:val="28"/>
          <w:u w:val="dotted"/>
        </w:rPr>
      </w:pPr>
      <w:r>
        <w:rPr>
          <w:sz w:val="28"/>
        </w:rPr>
        <w:t xml:space="preserve">Do dnia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, </w:t>
      </w:r>
      <w:r>
        <w:rPr>
          <w:sz w:val="28"/>
        </w:rPr>
        <w:t xml:space="preserve">godz. przekroczenia granicy polskiej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14:paraId="1672A9AF" w14:textId="77777777" w:rsidR="008D6349" w:rsidRDefault="008D6349">
      <w:pPr>
        <w:jc w:val="both"/>
        <w:rPr>
          <w:b/>
          <w:sz w:val="28"/>
        </w:rPr>
      </w:pPr>
    </w:p>
    <w:p w14:paraId="33FB01DD" w14:textId="7FF73BE8" w:rsidR="008E5CF9" w:rsidRDefault="006A1AB7">
      <w:pPr>
        <w:jc w:val="both"/>
        <w:rPr>
          <w:sz w:val="28"/>
        </w:rPr>
      </w:pPr>
      <w:r w:rsidRPr="006A1AB7">
        <w:rPr>
          <w:sz w:val="28"/>
        </w:rPr>
        <w:t>W okresie podróży zagranicznej wydatkowałem następujące kwoty: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2950"/>
        <w:gridCol w:w="2303"/>
      </w:tblGrid>
      <w:tr w:rsidR="008E5CF9" w:rsidRPr="00AA6E0F" w14:paraId="57D795A4" w14:textId="77777777" w:rsidTr="0003542A">
        <w:trPr>
          <w:trHeight w:val="469"/>
        </w:trPr>
        <w:tc>
          <w:tcPr>
            <w:tcW w:w="426" w:type="dxa"/>
            <w:shd w:val="clear" w:color="auto" w:fill="auto"/>
          </w:tcPr>
          <w:p w14:paraId="3F8358F2" w14:textId="77777777" w:rsidR="008E5CF9" w:rsidRPr="00AA6E0F" w:rsidRDefault="008E5CF9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14:paraId="2CF817B4" w14:textId="78885F31" w:rsidR="00461172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381161">
              <w:rPr>
                <w:sz w:val="28"/>
              </w:rPr>
              <w:t>typendium</w:t>
            </w:r>
          </w:p>
        </w:tc>
        <w:tc>
          <w:tcPr>
            <w:tcW w:w="2950" w:type="dxa"/>
            <w:shd w:val="clear" w:color="auto" w:fill="auto"/>
          </w:tcPr>
          <w:p w14:paraId="44B21B6C" w14:textId="7BFFADE4" w:rsidR="008E5CF9" w:rsidRPr="00AA6E0F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Ilość</w:t>
            </w:r>
            <w:r w:rsidR="00381161">
              <w:rPr>
                <w:sz w:val="28"/>
              </w:rPr>
              <w:t xml:space="preserve">       </w:t>
            </w:r>
            <w:r w:rsidR="008D6349">
              <w:rPr>
                <w:sz w:val="28"/>
              </w:rPr>
              <w:t>x     Stawka</w:t>
            </w:r>
            <w:r w:rsidR="00E937D9">
              <w:rPr>
                <w:sz w:val="28"/>
              </w:rPr>
              <w:t>:</w:t>
            </w:r>
            <w:r w:rsidR="00381161">
              <w:rPr>
                <w:sz w:val="28"/>
              </w:rPr>
              <w:t xml:space="preserve">                  </w:t>
            </w:r>
          </w:p>
        </w:tc>
        <w:tc>
          <w:tcPr>
            <w:tcW w:w="2303" w:type="dxa"/>
            <w:shd w:val="clear" w:color="auto" w:fill="auto"/>
          </w:tcPr>
          <w:p w14:paraId="2D0BB7B4" w14:textId="5881AD20" w:rsidR="008E5CF9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  <w:r w:rsidR="00381161">
              <w:rPr>
                <w:sz w:val="28"/>
              </w:rPr>
              <w:t xml:space="preserve">                     </w:t>
            </w:r>
          </w:p>
          <w:p w14:paraId="7FD2DF90" w14:textId="360786D3" w:rsidR="00381161" w:rsidRPr="00AA6E0F" w:rsidRDefault="00381161" w:rsidP="00381161">
            <w:pPr>
              <w:spacing w:line="276" w:lineRule="auto"/>
              <w:rPr>
                <w:sz w:val="28"/>
              </w:rPr>
            </w:pPr>
          </w:p>
        </w:tc>
      </w:tr>
      <w:tr w:rsidR="008E5CF9" w:rsidRPr="00AA6E0F" w14:paraId="70AF7091" w14:textId="77777777" w:rsidTr="00381161">
        <w:tc>
          <w:tcPr>
            <w:tcW w:w="426" w:type="dxa"/>
            <w:shd w:val="clear" w:color="auto" w:fill="auto"/>
          </w:tcPr>
          <w:p w14:paraId="7CE04220" w14:textId="32858E10" w:rsidR="008E5CF9" w:rsidRPr="00E937D9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E5CF9" w:rsidRPr="00E937D9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4255CAEC" w14:textId="3F4B8C81" w:rsidR="008E5CF9" w:rsidRPr="00E937D9" w:rsidRDefault="00E937D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Koszty podróży</w:t>
            </w:r>
          </w:p>
        </w:tc>
        <w:tc>
          <w:tcPr>
            <w:tcW w:w="2950" w:type="dxa"/>
            <w:shd w:val="clear" w:color="auto" w:fill="auto"/>
          </w:tcPr>
          <w:p w14:paraId="70569EF7" w14:textId="5059F8DE" w:rsidR="008E5CF9" w:rsidRPr="00C957E7" w:rsidRDefault="008E5CF9" w:rsidP="00381161">
            <w:pPr>
              <w:rPr>
                <w:strike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461D64C3" w14:textId="77777777" w:rsidR="008E5CF9" w:rsidRPr="00E937D9" w:rsidRDefault="008E5CF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Kwota:</w:t>
            </w:r>
          </w:p>
        </w:tc>
      </w:tr>
      <w:tr w:rsidR="008E5CF9" w:rsidRPr="00AA6E0F" w14:paraId="52BCEC25" w14:textId="77777777" w:rsidTr="00381161">
        <w:tc>
          <w:tcPr>
            <w:tcW w:w="426" w:type="dxa"/>
            <w:shd w:val="clear" w:color="auto" w:fill="auto"/>
          </w:tcPr>
          <w:p w14:paraId="157E61D1" w14:textId="686348DB" w:rsidR="008E5CF9" w:rsidRPr="00AA6E0F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2C7B3B36" w14:textId="0328D3C6" w:rsidR="008E5CF9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Opłata konferencyjna</w:t>
            </w:r>
          </w:p>
        </w:tc>
        <w:tc>
          <w:tcPr>
            <w:tcW w:w="2950" w:type="dxa"/>
            <w:shd w:val="clear" w:color="auto" w:fill="auto"/>
          </w:tcPr>
          <w:p w14:paraId="0E9B4782" w14:textId="12F4557B"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7613053D" w14:textId="52E9BFC9" w:rsidR="008E5CF9" w:rsidRPr="00AA6E0F" w:rsidRDefault="008D6349" w:rsidP="00381161">
            <w:pPr>
              <w:rPr>
                <w:sz w:val="28"/>
              </w:rPr>
            </w:pPr>
            <w:r>
              <w:rPr>
                <w:sz w:val="28"/>
              </w:rPr>
              <w:t>Kwota:</w:t>
            </w:r>
          </w:p>
        </w:tc>
      </w:tr>
      <w:tr w:rsidR="008E5CF9" w:rsidRPr="00AA6E0F" w14:paraId="39FB3B54" w14:textId="77777777" w:rsidTr="00DE5A27">
        <w:trPr>
          <w:trHeight w:val="531"/>
        </w:trPr>
        <w:tc>
          <w:tcPr>
            <w:tcW w:w="426" w:type="dxa"/>
            <w:shd w:val="clear" w:color="auto" w:fill="auto"/>
          </w:tcPr>
          <w:p w14:paraId="34BC325D" w14:textId="413E4788" w:rsidR="008E5CF9" w:rsidRPr="00AA6E0F" w:rsidRDefault="0003542A" w:rsidP="00DE5A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158B257B" w14:textId="01DB8211" w:rsidR="008E5CF9" w:rsidRPr="00AA6E0F" w:rsidRDefault="008E5CF9" w:rsidP="0003542A">
            <w:pPr>
              <w:rPr>
                <w:sz w:val="28"/>
              </w:rPr>
            </w:pPr>
            <w:r w:rsidRPr="00AA6E0F">
              <w:rPr>
                <w:sz w:val="28"/>
              </w:rPr>
              <w:t>Inne:</w:t>
            </w:r>
          </w:p>
        </w:tc>
        <w:tc>
          <w:tcPr>
            <w:tcW w:w="2950" w:type="dxa"/>
            <w:shd w:val="clear" w:color="auto" w:fill="auto"/>
          </w:tcPr>
          <w:p w14:paraId="1629903D" w14:textId="77777777" w:rsidR="008E5CF9" w:rsidRPr="00AA6E0F" w:rsidRDefault="008E5CF9" w:rsidP="00DE5A27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538F429C" w14:textId="77777777" w:rsidR="008E5CF9" w:rsidRPr="00AA6E0F" w:rsidRDefault="008E5CF9" w:rsidP="00DE5A27">
            <w:pPr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</w:p>
        </w:tc>
      </w:tr>
      <w:tr w:rsidR="008E5CF9" w:rsidRPr="00AA6E0F" w14:paraId="35DF8EC5" w14:textId="77777777" w:rsidTr="00381161">
        <w:tc>
          <w:tcPr>
            <w:tcW w:w="426" w:type="dxa"/>
            <w:shd w:val="clear" w:color="auto" w:fill="auto"/>
          </w:tcPr>
          <w:p w14:paraId="761FEB7D" w14:textId="77777777"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3680" w:type="dxa"/>
            <w:shd w:val="clear" w:color="auto" w:fill="auto"/>
          </w:tcPr>
          <w:p w14:paraId="419A22C8" w14:textId="77777777" w:rsidR="008E5CF9" w:rsidRPr="00AA6E0F" w:rsidRDefault="00C31FFC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RAZEM</w:t>
            </w:r>
          </w:p>
        </w:tc>
        <w:tc>
          <w:tcPr>
            <w:tcW w:w="2950" w:type="dxa"/>
            <w:shd w:val="clear" w:color="auto" w:fill="auto"/>
          </w:tcPr>
          <w:p w14:paraId="51351C9C" w14:textId="70A27DD8" w:rsidR="008E5CF9" w:rsidRPr="00AA6E0F" w:rsidRDefault="00DE5A27" w:rsidP="0038116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7D977139" w14:textId="6C6F6599" w:rsidR="008E5CF9" w:rsidRPr="00AA6E0F" w:rsidRDefault="008E5CF9" w:rsidP="00381161">
            <w:pPr>
              <w:rPr>
                <w:sz w:val="28"/>
              </w:rPr>
            </w:pPr>
          </w:p>
        </w:tc>
      </w:tr>
    </w:tbl>
    <w:p w14:paraId="5C74E72B" w14:textId="77777777" w:rsidR="008E5CF9" w:rsidRDefault="008E5CF9">
      <w:pPr>
        <w:jc w:val="both"/>
        <w:rPr>
          <w:sz w:val="28"/>
        </w:rPr>
      </w:pPr>
    </w:p>
    <w:p w14:paraId="0BD54107" w14:textId="31C5EBD7" w:rsidR="003A190F" w:rsidRPr="005E629D" w:rsidRDefault="00E937D9">
      <w:pPr>
        <w:jc w:val="both"/>
        <w:rPr>
          <w:sz w:val="24"/>
        </w:rPr>
      </w:pPr>
      <w:bookmarkStart w:id="1" w:name="_GoBack"/>
      <w:r w:rsidRPr="005E629D">
        <w:rPr>
          <w:sz w:val="24"/>
        </w:rPr>
        <w:t>Jednocześnie załączam</w:t>
      </w:r>
      <w:r w:rsidR="00F21392" w:rsidRPr="005E629D">
        <w:rPr>
          <w:sz w:val="24"/>
        </w:rPr>
        <w:t>*</w:t>
      </w:r>
      <w:r w:rsidRPr="005E629D">
        <w:rPr>
          <w:sz w:val="24"/>
        </w:rPr>
        <w:t>:</w:t>
      </w:r>
    </w:p>
    <w:p w14:paraId="06BCA7D8" w14:textId="74FB3CBD" w:rsidR="00E937D9" w:rsidRPr="005E629D" w:rsidRDefault="00FA54E5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E629D">
        <w:rPr>
          <w:sz w:val="24"/>
        </w:rPr>
        <w:t>f</w:t>
      </w:r>
      <w:r w:rsidR="00E937D9" w:rsidRPr="005E629D">
        <w:rPr>
          <w:sz w:val="24"/>
        </w:rPr>
        <w:t>akturę za opłatę konferencyjną</w:t>
      </w:r>
      <w:r w:rsidR="006D0630" w:rsidRPr="005E629D">
        <w:rPr>
          <w:sz w:val="24"/>
        </w:rPr>
        <w:t>;</w:t>
      </w:r>
    </w:p>
    <w:p w14:paraId="0E7FB5AE" w14:textId="3044B711" w:rsidR="00E937D9" w:rsidRPr="005E629D" w:rsidRDefault="00FA54E5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E629D">
        <w:rPr>
          <w:sz w:val="24"/>
        </w:rPr>
        <w:t>d</w:t>
      </w:r>
      <w:r w:rsidR="00E937D9" w:rsidRPr="005E629D">
        <w:rPr>
          <w:sz w:val="24"/>
        </w:rPr>
        <w:t>okumenty potwierdzające udział w konferencji</w:t>
      </w:r>
      <w:r w:rsidR="0003542A" w:rsidRPr="005E629D">
        <w:rPr>
          <w:sz w:val="24"/>
        </w:rPr>
        <w:t xml:space="preserve"> naukowej </w:t>
      </w:r>
      <w:r w:rsidR="00E937D9" w:rsidRPr="005E629D">
        <w:rPr>
          <w:sz w:val="24"/>
        </w:rPr>
        <w:t>(potwierdzenie od organizatora, dokumenty przejazdowe)</w:t>
      </w:r>
      <w:r w:rsidR="006D0630" w:rsidRPr="005E629D">
        <w:rPr>
          <w:sz w:val="24"/>
        </w:rPr>
        <w:t>;</w:t>
      </w:r>
    </w:p>
    <w:p w14:paraId="5C32A8D4" w14:textId="77777777" w:rsidR="005E629D" w:rsidRPr="005E629D" w:rsidRDefault="005E629D" w:rsidP="005E629D">
      <w:pPr>
        <w:pStyle w:val="Akapitzlist"/>
        <w:numPr>
          <w:ilvl w:val="0"/>
          <w:numId w:val="2"/>
        </w:numPr>
        <w:rPr>
          <w:sz w:val="24"/>
        </w:rPr>
      </w:pPr>
      <w:r w:rsidRPr="005E629D">
        <w:rPr>
          <w:sz w:val="24"/>
        </w:rPr>
        <w:t>kserokopię lub wydruk komunikatu (plakatu lub prezentacji) oraz jego streszczenia zamieszczonego w książce abstraktów, a w przypadku wystąpień ustnych również wyciąg z programu konferencji uwzględniający to wystąpienie;</w:t>
      </w:r>
    </w:p>
    <w:p w14:paraId="6B4071B9" w14:textId="6294CD87" w:rsidR="00E937D9" w:rsidRPr="005E629D" w:rsidRDefault="00FA54E5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E629D">
        <w:rPr>
          <w:sz w:val="24"/>
        </w:rPr>
        <w:t>n</w:t>
      </w:r>
      <w:r w:rsidR="00E937D9" w:rsidRPr="005E629D">
        <w:rPr>
          <w:sz w:val="24"/>
        </w:rPr>
        <w:t>ierozliczone</w:t>
      </w:r>
      <w:r w:rsidRPr="005E629D">
        <w:rPr>
          <w:sz w:val="24"/>
        </w:rPr>
        <w:t xml:space="preserve"> wcześniej</w:t>
      </w:r>
      <w:r w:rsidR="00E937D9" w:rsidRPr="005E629D">
        <w:rPr>
          <w:sz w:val="24"/>
        </w:rPr>
        <w:t xml:space="preserve"> bilety za przejazdy środkami transportu publicznego kolejowego lub autobusowego</w:t>
      </w:r>
      <w:r w:rsidR="0051611A" w:rsidRPr="005E629D">
        <w:rPr>
          <w:sz w:val="24"/>
        </w:rPr>
        <w:t>.</w:t>
      </w:r>
    </w:p>
    <w:bookmarkEnd w:id="1"/>
    <w:p w14:paraId="0F2C6C4F" w14:textId="77777777" w:rsidR="00AA6E0F" w:rsidRDefault="00AA6E0F" w:rsidP="00AA6E0F">
      <w:pPr>
        <w:jc w:val="both"/>
        <w:rPr>
          <w:rFonts w:ascii="Trebuchet MS" w:hAnsi="Trebuchet MS"/>
          <w:sz w:val="28"/>
        </w:rPr>
      </w:pPr>
    </w:p>
    <w:p w14:paraId="52A5DE10" w14:textId="77777777" w:rsidR="008E5CF9" w:rsidRDefault="008E5CF9">
      <w:pPr>
        <w:jc w:val="both"/>
        <w:rPr>
          <w:sz w:val="28"/>
        </w:rPr>
      </w:pPr>
    </w:p>
    <w:p w14:paraId="2DA10F8D" w14:textId="77777777" w:rsidR="008012A2" w:rsidRDefault="008012A2">
      <w:pPr>
        <w:jc w:val="both"/>
        <w:rPr>
          <w:b/>
          <w:sz w:val="28"/>
        </w:rPr>
      </w:pPr>
    </w:p>
    <w:p w14:paraId="16DE4D3F" w14:textId="77777777"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14:paraId="69462620" w14:textId="77777777" w:rsidR="008012A2" w:rsidRPr="00AA6E0F" w:rsidRDefault="008012A2">
      <w:pPr>
        <w:jc w:val="both"/>
        <w:rPr>
          <w:i/>
          <w:sz w:val="22"/>
        </w:rPr>
      </w:pPr>
      <w:r>
        <w:rPr>
          <w:i/>
          <w:sz w:val="22"/>
        </w:rPr>
        <w:t xml:space="preserve">       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 w:rsidR="00AA6E0F">
        <w:rPr>
          <w:i/>
          <w:sz w:val="22"/>
        </w:rPr>
        <w:t>podpis osoby delegowanej</w:t>
      </w:r>
    </w:p>
    <w:sectPr w:rsidR="008012A2" w:rsidRPr="00AA6E0F" w:rsidSect="00AA6E0F">
      <w:headerReference w:type="default" r:id="rId10"/>
      <w:footerReference w:type="default" r:id="rId11"/>
      <w:pgSz w:w="11906" w:h="16838"/>
      <w:pgMar w:top="1304" w:right="1191" w:bottom="130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F89E" w14:textId="77777777" w:rsidR="00BB5B9E" w:rsidRDefault="00BB5B9E" w:rsidP="000A2326">
      <w:r>
        <w:separator/>
      </w:r>
    </w:p>
  </w:endnote>
  <w:endnote w:type="continuationSeparator" w:id="0">
    <w:p w14:paraId="1366DD1A" w14:textId="77777777" w:rsidR="00BB5B9E" w:rsidRDefault="00BB5B9E" w:rsidP="000A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0100" w14:textId="0508BA3A" w:rsidR="00F21392" w:rsidRDefault="00F21392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BC34" w14:textId="77777777" w:rsidR="00BB5B9E" w:rsidRDefault="00BB5B9E" w:rsidP="000A2326">
      <w:r>
        <w:separator/>
      </w:r>
    </w:p>
  </w:footnote>
  <w:footnote w:type="continuationSeparator" w:id="0">
    <w:p w14:paraId="718B8E37" w14:textId="77777777" w:rsidR="00BB5B9E" w:rsidRDefault="00BB5B9E" w:rsidP="000A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F8FE" w14:textId="15EF9B43" w:rsidR="0089738C" w:rsidRDefault="000A2326" w:rsidP="0089738C">
    <w:pPr>
      <w:pStyle w:val="Nagwek"/>
    </w:pPr>
    <w:r>
      <w:tab/>
    </w:r>
    <w:r w:rsidR="0089738C">
      <w:rPr>
        <w:rFonts w:ascii="Arial" w:eastAsia="Calibri" w:hAnsi="Arial" w:cs="Arial"/>
        <w:b/>
        <w:noProof/>
        <w:szCs w:val="24"/>
      </w:rPr>
      <w:drawing>
        <wp:inline distT="0" distB="0" distL="0" distR="0" wp14:anchorId="3B9AFC43" wp14:editId="43CC769F">
          <wp:extent cx="5759450" cy="4813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42997" w14:textId="2ECDEA06" w:rsidR="0089738C" w:rsidRDefault="0089738C" w:rsidP="0089738C">
    <w:pPr>
      <w:pStyle w:val="Nagwek"/>
    </w:pPr>
  </w:p>
  <w:p w14:paraId="609835E2" w14:textId="77777777" w:rsidR="0089738C" w:rsidRPr="00CB27F9" w:rsidRDefault="0089738C" w:rsidP="0089738C">
    <w:pPr>
      <w:shd w:val="clear" w:color="auto" w:fill="FFFFFF" w:themeFill="background1"/>
      <w:jc w:val="center"/>
      <w:rPr>
        <w:rFonts w:ascii="Arial" w:eastAsia="Calibri" w:hAnsi="Arial" w:cs="Arial"/>
        <w:b/>
        <w:sz w:val="16"/>
        <w:szCs w:val="24"/>
      </w:rPr>
    </w:pPr>
    <w:r w:rsidRPr="00CB27F9">
      <w:rPr>
        <w:rFonts w:ascii="Arial" w:eastAsia="Calibri" w:hAnsi="Arial" w:cs="Arial"/>
        <w:b/>
        <w:noProof/>
        <w:sz w:val="16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A580AD9" wp14:editId="2EA50851">
              <wp:simplePos x="0" y="0"/>
              <wp:positionH relativeFrom="column">
                <wp:posOffset>3175</wp:posOffset>
              </wp:positionH>
              <wp:positionV relativeFrom="paragraph">
                <wp:posOffset>334010</wp:posOffset>
              </wp:positionV>
              <wp:extent cx="5783580" cy="0"/>
              <wp:effectExtent l="0" t="0" r="26670" b="19050"/>
              <wp:wrapNone/>
              <wp:docPr id="1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104F3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.25pt,26.3pt" to="45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" strokecolor="black [3213]" strokeweight="1.5pt">
              <v:stroke joinstyle="miter"/>
              <o:lock v:ext="edit" shapetype="f"/>
            </v:line>
          </w:pict>
        </mc:Fallback>
      </mc:AlternateContent>
    </w:r>
    <w:r w:rsidRPr="00CB27F9">
      <w:rPr>
        <w:rFonts w:ascii="Arial" w:eastAsia="Calibri" w:hAnsi="Arial" w:cs="Arial"/>
        <w:b/>
        <w:szCs w:val="24"/>
      </w:rPr>
      <w:t>ChemInter</w:t>
    </w:r>
    <w:r w:rsidRPr="00CB27F9">
      <w:rPr>
        <w:rFonts w:ascii="Arial" w:eastAsia="Calibri" w:hAnsi="Arial" w:cs="Arial"/>
        <w:b/>
        <w:sz w:val="16"/>
        <w:szCs w:val="24"/>
      </w:rPr>
      <w:t xml:space="preserve"> – wysokiej jakości międzynarodowy i interdyscyplinarny program studiów doktoranckich realizowany na Wydziale Chemii </w:t>
    </w:r>
    <w:r w:rsidRPr="00CB27F9">
      <w:rPr>
        <w:rFonts w:ascii="Arial" w:eastAsia="Calibri" w:hAnsi="Arial" w:cs="Arial"/>
        <w:b/>
        <w:sz w:val="14"/>
        <w:szCs w:val="24"/>
      </w:rPr>
      <w:t>Uniwersytetu</w:t>
    </w:r>
    <w:r w:rsidRPr="00CB27F9">
      <w:rPr>
        <w:rFonts w:ascii="Arial" w:eastAsia="Calibri" w:hAnsi="Arial" w:cs="Arial"/>
        <w:b/>
        <w:sz w:val="16"/>
        <w:szCs w:val="24"/>
      </w:rPr>
      <w:t xml:space="preserve"> im. Adama Mickiewicza</w:t>
    </w:r>
    <w:r>
      <w:rPr>
        <w:rFonts w:ascii="Arial" w:eastAsia="Calibri" w:hAnsi="Arial" w:cs="Arial"/>
        <w:b/>
        <w:sz w:val="16"/>
        <w:szCs w:val="24"/>
      </w:rPr>
      <w:t xml:space="preserve">, </w:t>
    </w:r>
    <w:r w:rsidRPr="00CB27F9">
      <w:rPr>
        <w:rFonts w:ascii="Arial" w:eastAsia="Calibri" w:hAnsi="Arial" w:cs="Arial"/>
        <w:b/>
        <w:sz w:val="16"/>
        <w:szCs w:val="18"/>
      </w:rPr>
      <w:t>Numer projektu: POWR.03.02.00-00-I026/16</w:t>
    </w:r>
  </w:p>
  <w:p w14:paraId="2C97AA91" w14:textId="77777777" w:rsidR="0089738C" w:rsidRDefault="0089738C" w:rsidP="00897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72DF"/>
    <w:multiLevelType w:val="hybridMultilevel"/>
    <w:tmpl w:val="3F3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D3"/>
    <w:rsid w:val="0003542A"/>
    <w:rsid w:val="000A2326"/>
    <w:rsid w:val="00205340"/>
    <w:rsid w:val="00356369"/>
    <w:rsid w:val="00381161"/>
    <w:rsid w:val="0038120F"/>
    <w:rsid w:val="003A190F"/>
    <w:rsid w:val="00461172"/>
    <w:rsid w:val="00515202"/>
    <w:rsid w:val="0051611A"/>
    <w:rsid w:val="005525A9"/>
    <w:rsid w:val="00565B14"/>
    <w:rsid w:val="005A358A"/>
    <w:rsid w:val="005E629D"/>
    <w:rsid w:val="006A1AB7"/>
    <w:rsid w:val="006D0630"/>
    <w:rsid w:val="008012A2"/>
    <w:rsid w:val="00827F9A"/>
    <w:rsid w:val="008959A8"/>
    <w:rsid w:val="0089738C"/>
    <w:rsid w:val="008D6349"/>
    <w:rsid w:val="008E5818"/>
    <w:rsid w:val="008E5CF9"/>
    <w:rsid w:val="00955519"/>
    <w:rsid w:val="00A141EF"/>
    <w:rsid w:val="00A24E2E"/>
    <w:rsid w:val="00A636D6"/>
    <w:rsid w:val="00A97F4B"/>
    <w:rsid w:val="00AA09AD"/>
    <w:rsid w:val="00AA6E0F"/>
    <w:rsid w:val="00BB5B9E"/>
    <w:rsid w:val="00C31FFC"/>
    <w:rsid w:val="00C957E7"/>
    <w:rsid w:val="00DC01D3"/>
    <w:rsid w:val="00DE5A27"/>
    <w:rsid w:val="00E937D9"/>
    <w:rsid w:val="00EE33FC"/>
    <w:rsid w:val="00F21392"/>
    <w:rsid w:val="00FA54E5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A29934"/>
  <w15:chartTrackingRefBased/>
  <w15:docId w15:val="{DACF97C8-C665-4DF7-AB5F-E8B33CF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80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A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26"/>
  </w:style>
  <w:style w:type="paragraph" w:styleId="Stopka">
    <w:name w:val="footer"/>
    <w:basedOn w:val="Normalny"/>
    <w:link w:val="StopkaZnak"/>
    <w:rsid w:val="000A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326"/>
  </w:style>
  <w:style w:type="paragraph" w:styleId="Akapitzlist">
    <w:name w:val="List Paragraph"/>
    <w:basedOn w:val="Normalny"/>
    <w:uiPriority w:val="34"/>
    <w:qFormat/>
    <w:rsid w:val="00E9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4" ma:contentTypeDescription="Utwórz nowy dokument." ma:contentTypeScope="" ma:versionID="4166190779bcb255929c7cc45888a8d9">
  <xsd:schema xmlns:xsd="http://www.w3.org/2001/XMLSchema" xmlns:xs="http://www.w3.org/2001/XMLSchema" xmlns:p="http://schemas.microsoft.com/office/2006/metadata/properties" xmlns:ns2="f642348c-1170-48f4-a920-06cc05bc0881" targetNamespace="http://schemas.microsoft.com/office/2006/metadata/properties" ma:root="true" ma:fieldsID="17744f6ee1ced5ac930c81bb9046d1c1" ns2:_="">
    <xsd:import namespace="f642348c-1170-48f4-a920-06cc05bc0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C5230-2EB3-4992-A6AC-32AC32AC9D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642348c-1170-48f4-a920-06cc05bc0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A179A5-51F1-40F7-A9DB-D8BB4E309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952E7-D4A0-4F21-8584-98A2D615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Robert Lipiński</dc:creator>
  <cp:keywords/>
  <cp:lastModifiedBy>Marcin Dokowicz</cp:lastModifiedBy>
  <cp:revision>7</cp:revision>
  <cp:lastPrinted>2019-01-14T14:16:00Z</cp:lastPrinted>
  <dcterms:created xsi:type="dcterms:W3CDTF">2019-01-15T07:12:00Z</dcterms:created>
  <dcterms:modified xsi:type="dcterms:W3CDTF">2019-01-15T17:19:00Z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